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36D" w:rsidRPr="009456A9" w:rsidRDefault="000A536D" w:rsidP="009456A9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hr-HR"/>
        </w:rPr>
      </w:pPr>
      <w:r w:rsidRPr="009456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hr-HR"/>
        </w:rPr>
        <w:t>PRILOG II</w:t>
      </w:r>
    </w:p>
    <w:p w:rsidR="000F7EAE" w:rsidRDefault="000F7EAE" w:rsidP="00EE401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</w:pPr>
      <w:r w:rsidRPr="004E01F8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>DOKUMENTACIJA</w:t>
      </w:r>
      <w:bookmarkStart w:id="0" w:name="_GoBack"/>
      <w:bookmarkEnd w:id="0"/>
      <w:r w:rsidRPr="004E01F8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 xml:space="preserve"> ZA PODNOŠENJE ZAHTJEVA ZA POTPORU</w:t>
      </w:r>
      <w:r w:rsidR="00CB49A3" w:rsidRPr="004E01F8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 xml:space="preserve"> – </w:t>
      </w:r>
      <w:r w:rsidR="00AB48D7" w:rsidRPr="004E01F8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 xml:space="preserve">ZA OPERACIJU </w:t>
      </w:r>
      <w:r w:rsidR="00CB49A3" w:rsidRPr="004E01F8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>4.2</w:t>
      </w:r>
      <w:r w:rsidR="00AB48D7" w:rsidRPr="004E01F8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>.1</w:t>
      </w:r>
    </w:p>
    <w:p w:rsidR="00EE4011" w:rsidRPr="004E01F8" w:rsidRDefault="00EE4011" w:rsidP="009456A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"/>
        <w:gridCol w:w="9121"/>
      </w:tblGrid>
      <w:tr w:rsidR="00320D77" w:rsidRPr="004E01F8" w:rsidTr="00933A2F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F7EAE" w:rsidRPr="004E01F8" w:rsidRDefault="00320D77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DOKUMENTACIJA ZA BODOVANJE ZAHTJEVA ZA POTPORU PREMA KRITERIJIMA ODABIRA – </w:t>
            </w:r>
            <w:r w:rsidR="007D0A09" w:rsidRPr="004E01F8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Ukoliko korisnik nije zadovoljio određeni kriterij/nije učitao obvezan dokument za provjeru kriterija odabira, bodovi za taj kriterij neće biti dodijeljeni odnosno iznosit će 0.</w:t>
            </w:r>
          </w:p>
        </w:tc>
      </w:tr>
      <w:tr w:rsidR="00320D77" w:rsidRPr="004E01F8" w:rsidTr="00933A2F">
        <w:trPr>
          <w:trHeight w:val="792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F7EAE" w:rsidRPr="004E01F8" w:rsidRDefault="00320D77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F7EAE" w:rsidRPr="004E01F8" w:rsidRDefault="00933A2F" w:rsidP="00EE4011">
            <w:pPr>
              <w:pStyle w:val="NoSpacing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Izjava o veličini poduzeća - </w:t>
            </w:r>
            <w:r w:rsidR="00BF435E"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</w:t>
            </w: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vjerena (ukoliko je primjenjivo) i potpisana od strane korisnika</w:t>
            </w:r>
            <w:r w:rsidR="00BF435E"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CB36C0" w:rsidRPr="004E01F8" w:rsidRDefault="00CB36C0" w:rsidP="00EE4011">
            <w:pPr>
              <w:pStyle w:val="NoSpacing"/>
              <w:rPr>
                <w:b/>
                <w:bCs/>
                <w:i/>
                <w:sz w:val="20"/>
                <w:szCs w:val="20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Pojašnjenje: Predložak Izjave se </w:t>
            </w:r>
            <w:proofErr w:type="spellStart"/>
            <w:r w:rsidR="00267903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preuzima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iz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AGRONET-a,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Zahtjeva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za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potporu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popunjeni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B513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predložak</w:t>
            </w:r>
            <w:proofErr w:type="spellEnd"/>
            <w:r w:rsidR="002B513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učitava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Zahtjev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za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potporu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. Predložak se također može naći i na stranici www. apprrr.hr - kartica “Ruralni razvoj/Mjera 4-Ulaganja u fizičku imovinu”</w:t>
            </w:r>
          </w:p>
        </w:tc>
      </w:tr>
      <w:tr w:rsidR="00933A2F" w:rsidRPr="004E01F8" w:rsidTr="00933A2F">
        <w:trPr>
          <w:trHeight w:val="792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3A2F" w:rsidRPr="004E01F8" w:rsidRDefault="00215F0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2</w:t>
            </w:r>
            <w:r w:rsidR="00B969A1"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36C0" w:rsidRDefault="002B3581" w:rsidP="00EE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Dokument kojim se odobrava građenje izdan od tijela nadležnog za graditeljstvo, prema Zakonu o gradnji, Zakonu o postupanju s nezakonito izgrađenim zgradama s oznakom pravomoćnosti za one dokumente za koje je oznaka pravomoćnosti primjenjiva ili izjava ovlaštenog projektanta da za građenje  nij</w:t>
            </w:r>
            <w:r w:rsidR="00B94EB4"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e</w:t>
            </w: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potreban akt kojim se odobrava građenje.</w:t>
            </w:r>
          </w:p>
          <w:p w:rsidR="0009250E" w:rsidRPr="00B25753" w:rsidRDefault="0009250E" w:rsidP="00EE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B2575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 xml:space="preserve">Pojašnjenje: </w:t>
            </w:r>
            <w:r w:rsidR="007F0BE9" w:rsidRPr="00B2575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>Potrebno za provjeru kriterija tipa ulaganja odnosno ulaže li korisnik u izgradnj</w:t>
            </w:r>
            <w:r w:rsidR="00B25753" w:rsidRPr="00B2575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>u</w:t>
            </w:r>
            <w:r w:rsidR="00B2575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 xml:space="preserve"> i opremanje</w:t>
            </w:r>
            <w:r w:rsidR="007F0BE9" w:rsidRPr="00B2575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 xml:space="preserve">/rekonstrukciju/modernizaciju.  </w:t>
            </w:r>
          </w:p>
        </w:tc>
      </w:tr>
      <w:tr w:rsidR="00CB36C0" w:rsidRPr="004E01F8" w:rsidTr="00933A2F">
        <w:trPr>
          <w:trHeight w:val="792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36C0" w:rsidRPr="004E01F8" w:rsidRDefault="00215F0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3</w:t>
            </w:r>
            <w:r w:rsidR="00B969A1"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36C0" w:rsidRPr="004E01F8" w:rsidRDefault="00CB36C0" w:rsidP="00EE4011">
            <w:pPr>
              <w:pStyle w:val="NoSpacing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Potvrdu o sukladnosti proizvoda sa specifikacijom proizvoda ukoliko je rezultat proizvodnog procesa koji je predmet ulaganja proizvod iz sustava sheme kvalitete sukladno Zakonu o zaštićenim oznakama izvornosti, zaštićenim oznakama zemljopisnog podrijetla i zajamčeno tradicionalnih specijaliteta poljoprivrednih i prehrambenih proizvoda NN 80/2013 i 14/2014 ili Potvrdnicu/Certifikat ukoliko je rezultat proizvodnog procesa koji je predmet ulaganja proizvod koji ima znak ekološke proizvodnje sukladno  Zakonu o provedbi Uredbe Vijeća (EZ) br. 834/2007 o ekološkoj proizvodnji i označavanju  ekoloških proizvoda (“Narodne novine” br. 80/13, 14/14)</w:t>
            </w:r>
          </w:p>
          <w:p w:rsidR="00CB36C0" w:rsidRPr="004E01F8" w:rsidRDefault="00CB36C0" w:rsidP="00EE4011">
            <w:pPr>
              <w:spacing w:after="0"/>
              <w:jc w:val="both"/>
              <w:rPr>
                <w:b/>
                <w:bCs/>
                <w:i/>
                <w:sz w:val="20"/>
                <w:szCs w:val="20"/>
              </w:rPr>
            </w:pPr>
            <w:r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Pojašnjenje: ukoliko korisnik ulaže u proizvodne procese iz sheme kvalitete.</w:t>
            </w:r>
            <w:r w:rsidRPr="004E01F8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B36C0" w:rsidRPr="004E01F8" w:rsidTr="00933A2F">
        <w:trPr>
          <w:trHeight w:val="792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36C0" w:rsidRPr="004E01F8" w:rsidRDefault="00215F0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4</w:t>
            </w:r>
            <w:r w:rsidR="00B969A1"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36C0" w:rsidRPr="004E01F8" w:rsidRDefault="00CB36C0" w:rsidP="00EE4011">
            <w:pPr>
              <w:pStyle w:val="NoSpacing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Obrazloženje </w:t>
            </w:r>
            <w:r w:rsidR="001E0DC6"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korisnika unutar Zahtjeva za potporu ukoliko se</w:t>
            </w: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ulaganje </w:t>
            </w:r>
            <w:r w:rsidR="001E0DC6"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odnosi </w:t>
            </w: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na uvođenje novog proizvoda, novog i unaprijeđenog tehnološkog procesa ili marketinškog alata.</w:t>
            </w:r>
          </w:p>
          <w:p w:rsidR="00CB36C0" w:rsidRPr="004E01F8" w:rsidRDefault="00CB36C0" w:rsidP="00EE401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Pojašnjenje: korisnik će učitati obrazloženje putem Zahtjeva za potporu.</w:t>
            </w:r>
          </w:p>
        </w:tc>
      </w:tr>
      <w:tr w:rsidR="00CB36C0" w:rsidRPr="004E01F8" w:rsidTr="00EE4011">
        <w:trPr>
          <w:trHeight w:val="1708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36C0" w:rsidRPr="004E01F8" w:rsidRDefault="00215F0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5</w:t>
            </w:r>
            <w:r w:rsidR="00B969A1"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36C0" w:rsidRPr="004E01F8" w:rsidRDefault="00CB36C0" w:rsidP="00EE4011">
            <w:pPr>
              <w:pStyle w:val="NoSpacing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Obrazloženje </w:t>
            </w:r>
            <w:r w:rsidR="00D20B58"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korisnika </w:t>
            </w:r>
            <w:r w:rsidR="00916063"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unutar Zahtjeva ukoliko </w:t>
            </w: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ulaganje </w:t>
            </w:r>
            <w:r w:rsidR="00916063"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potencijalno doprinosi </w:t>
            </w: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promicanju učinkovitosti resursa te poticanju pomaka prema gospodarstvu s niskom razinom ugljika otpornom na klimatske promjene kroz povećanje učinkovitosti u korištenju energije (fokus područje 5B)</w:t>
            </w:r>
          </w:p>
          <w:p w:rsidR="00CB36C0" w:rsidRPr="00EE4011" w:rsidRDefault="00CB36C0" w:rsidP="00EE4011">
            <w:pPr>
              <w:pStyle w:val="FootnoteText"/>
              <w:spacing w:after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Pojašnjenje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: </w:t>
            </w:r>
            <w:proofErr w:type="spellStart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Odrediti</w:t>
            </w:r>
            <w:proofErr w:type="spellEnd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potencijalni</w:t>
            </w:r>
            <w:proofErr w:type="spellEnd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doprinos</w:t>
            </w:r>
            <w:proofErr w:type="spellEnd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ulaganja</w:t>
            </w:r>
            <w:proofErr w:type="spellEnd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žarišnom</w:t>
            </w:r>
            <w:proofErr w:type="spellEnd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području</w:t>
            </w:r>
            <w:proofErr w:type="spellEnd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uvidom</w:t>
            </w:r>
            <w:proofErr w:type="spellEnd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u </w:t>
            </w:r>
            <w:proofErr w:type="spellStart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Listu</w:t>
            </w:r>
            <w:proofErr w:type="spellEnd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prihvatljivih</w:t>
            </w:r>
            <w:proofErr w:type="spellEnd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troškova</w:t>
            </w:r>
            <w:proofErr w:type="spellEnd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koja</w:t>
            </w:r>
            <w:proofErr w:type="spellEnd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je </w:t>
            </w:r>
            <w:proofErr w:type="spellStart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prilog</w:t>
            </w:r>
            <w:proofErr w:type="spellEnd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Natječaja</w:t>
            </w:r>
            <w:proofErr w:type="spellEnd"/>
            <w:r w:rsidR="00D6721D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0F7EAE" w:rsidRPr="004E01F8" w:rsidTr="000F7EAE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F7EAE" w:rsidRPr="004E01F8" w:rsidRDefault="000F7EAE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OBAVEZNA DOKUMENTACIJA ZA SVE KORISNIKE:</w:t>
            </w:r>
          </w:p>
        </w:tc>
      </w:tr>
      <w:tr w:rsidR="000F7EAE" w:rsidRPr="004E01F8" w:rsidTr="000F7EAE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F7EAE" w:rsidRPr="004E01F8" w:rsidRDefault="00215F0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6</w:t>
            </w:r>
            <w:r w:rsidR="000F7EAE"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F7EAE" w:rsidRPr="004E01F8" w:rsidRDefault="000F7EAE" w:rsidP="00EE4011">
            <w:pPr>
              <w:pStyle w:val="NoSpacing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Potpisana i ovjerena Potvrda o podnošenju Zahtjeva za potporu.</w:t>
            </w:r>
          </w:p>
          <w:p w:rsidR="000F7EAE" w:rsidRPr="004E01F8" w:rsidRDefault="000F7EAE" w:rsidP="00EE4011">
            <w:pPr>
              <w:pStyle w:val="NoSpacing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Pojašnjenje:</w:t>
            </w:r>
          </w:p>
          <w:p w:rsidR="00837F51" w:rsidRPr="004E01F8" w:rsidRDefault="000F7EAE" w:rsidP="00EE4011">
            <w:pPr>
              <w:pStyle w:val="NoSpacing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Nakon postupka popunjavanja/učitavanja propisane dokumentacije u Zahtjev za potporu u AGRONET-u korisnik treba odabirati opciju »PODNESI ZAHTJEV«. Nakon toga se </w:t>
            </w: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lastRenderedPageBreak/>
              <w:t>pojavljuje link »Preuzmi« u stupcu pod nazivom »Zahtjev« putem kojeg korisnik preuzima/sprema/ispisuje Potvrdu o podnošenju Zahtjeva za potporu. Potvrdu o podnošenju Zahtjeva za potporu potrebno je ispisati, potpisati/ovjeriti i dostaviti preporučenom poštom s povratnicom ili osobno, na adresu iz ovoga natječaja.</w:t>
            </w:r>
            <w:r w:rsidR="00837F51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F7EAE" w:rsidRPr="004E01F8" w:rsidRDefault="000F7EAE" w:rsidP="00EE4011">
            <w:pPr>
              <w:pStyle w:val="NoSpacing"/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Dokument se dostavlja kao original u fizičkom obliku!</w:t>
            </w:r>
          </w:p>
        </w:tc>
      </w:tr>
      <w:tr w:rsidR="000F7EAE" w:rsidRPr="004E01F8" w:rsidTr="000F7EAE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F7EAE" w:rsidRPr="004E01F8" w:rsidRDefault="00215F0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lastRenderedPageBreak/>
              <w:t>7</w:t>
            </w:r>
            <w:r w:rsidR="000F7EAE"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F7EAE" w:rsidRPr="004E01F8" w:rsidRDefault="00E120CD" w:rsidP="00EE4011">
            <w:pPr>
              <w:pStyle w:val="NoSpacing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Izjava korisnika je li </w:t>
            </w:r>
            <w:r w:rsidR="000F7EAE"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obveznik javne nabave</w:t>
            </w:r>
            <w:r w:rsidR="00D7385E"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F7EAE"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</w:t>
            </w:r>
            <w:r w:rsidR="00D7385E"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F7EAE"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ovjerena (ukoliko je primjenjivo) i potpisana od strane korisnika</w:t>
            </w:r>
          </w:p>
          <w:p w:rsidR="000F7EAE" w:rsidRPr="004E01F8" w:rsidRDefault="000F7EAE" w:rsidP="00EE4011">
            <w:pPr>
              <w:pStyle w:val="NoSpacing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Pojašnjenje:</w:t>
            </w:r>
          </w:p>
          <w:p w:rsidR="000F7EAE" w:rsidRPr="004E01F8" w:rsidRDefault="000F7EAE" w:rsidP="00EE4011">
            <w:pPr>
              <w:pStyle w:val="NoSpacing"/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Predložak Izjave se pruzima iz AGRONET-a, </w:t>
            </w:r>
            <w:r w:rsidR="00050ED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Zahtjeva za potporu, i</w:t>
            </w:r>
            <w:r w:rsidR="00050ED1" w:rsidRPr="00050ED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spunjava </w:t>
            </w:r>
            <w:r w:rsidR="00CD1AD6" w:rsidRPr="00050ED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i učitava</w:t>
            </w: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u </w:t>
            </w:r>
            <w:proofErr w:type="spellStart"/>
            <w:r w:rsidR="00CB36C0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Zahtjev</w:t>
            </w:r>
            <w:proofErr w:type="spellEnd"/>
            <w:r w:rsidR="00CB36C0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6C0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za</w:t>
            </w:r>
            <w:proofErr w:type="spellEnd"/>
            <w:r w:rsidR="00CB36C0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6C0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potporu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.</w:t>
            </w:r>
            <w:r w:rsidR="00CB36C0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Predložak se također može naći i na stranici www. apprrr.hr</w:t>
            </w:r>
            <w:r w:rsidR="00CB36C0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-</w:t>
            </w: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kartica “Ruralni razvoj/Mjera 4-Ulaganja</w:t>
            </w:r>
            <w:r w:rsidR="00CB36C0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u fizičku imovinu”</w:t>
            </w:r>
            <w:r w:rsidR="004B2ED3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D6721D" w:rsidRPr="004E01F8" w:rsidTr="000F7EAE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6721D" w:rsidRPr="004E01F8" w:rsidRDefault="00215F0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61D70" w:rsidRPr="004E01F8" w:rsidRDefault="00C61D70" w:rsidP="00EE4011">
            <w:pPr>
              <w:pStyle w:val="NoSpacing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Izjava o nepostojanju sukoba interesa između korisnika i ponuditelja.</w:t>
            </w:r>
          </w:p>
          <w:p w:rsidR="00C61D70" w:rsidRPr="004E01F8" w:rsidRDefault="00C61D70" w:rsidP="00EE4011">
            <w:pPr>
              <w:pStyle w:val="NoSpacing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Pojašnjenje:</w:t>
            </w:r>
          </w:p>
          <w:p w:rsidR="00D6721D" w:rsidRPr="004E01F8" w:rsidRDefault="00C61D70" w:rsidP="00EE4011">
            <w:pPr>
              <w:pStyle w:val="NoSpacing"/>
            </w:pP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Predložak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Izjave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734C0B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preuzima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iz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AGRONET-a,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Zahtjeva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za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potporu</w:t>
            </w:r>
            <w:proofErr w:type="spellEnd"/>
            <w:r w:rsidR="00CD1AD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,</w:t>
            </w: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="00CD1AD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i</w:t>
            </w:r>
            <w:r w:rsidR="00CD1AD6" w:rsidRPr="00050ED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spunjava i učitava</w:t>
            </w:r>
            <w:r w:rsidR="00CD1AD6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Zahtjev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za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potporu</w:t>
            </w:r>
            <w:proofErr w:type="spellEnd"/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. Predložak se također može naći i na stranici www. apprrr.hr kartica “Ruralni razvoj/Mjera 4-Ulaganja u fizičku imovinu”.</w:t>
            </w:r>
          </w:p>
        </w:tc>
      </w:tr>
      <w:tr w:rsidR="000F7EAE" w:rsidRPr="004E01F8" w:rsidTr="000F7EAE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F7EAE" w:rsidRPr="004E01F8" w:rsidRDefault="00215F0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9</w:t>
            </w:r>
            <w:r w:rsidR="000F7EAE"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F7EAE" w:rsidRPr="004E01F8" w:rsidRDefault="000F7EAE" w:rsidP="00EE4011">
            <w:pPr>
              <w:pStyle w:val="NoSpacing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Tablica troškova i izračuna potpore</w:t>
            </w:r>
          </w:p>
          <w:p w:rsidR="00332972" w:rsidRPr="004E01F8" w:rsidRDefault="00332972" w:rsidP="00EE4011">
            <w:pPr>
              <w:pStyle w:val="NoSpacing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Pojašnjenje: </w:t>
            </w:r>
          </w:p>
          <w:p w:rsidR="000F7EAE" w:rsidRPr="004E01F8" w:rsidRDefault="00332972" w:rsidP="00EE4011">
            <w:pPr>
              <w:pStyle w:val="NoSpacing"/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</w:t>
            </w:r>
            <w:r w:rsidR="000F7EAE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redložak Tablice troškova i izračuna potpore se </w:t>
            </w:r>
            <w:r w:rsidR="00734C0B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preuzima</w:t>
            </w:r>
            <w:r w:rsidR="000F7EAE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iz AGRONET-a, Zahtjeva za potporu i popunjena se učitava u </w:t>
            </w:r>
            <w:r w:rsidR="008B0367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Zahtjev za potporu</w:t>
            </w:r>
            <w:r w:rsidR="000F7EAE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. Predložak se takođ</w:t>
            </w:r>
            <w:r w:rsidR="00FC7772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er može naći i na stranici www.</w:t>
            </w:r>
            <w:r w:rsidR="000F7EAE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apprrr.hr kartica “Ruralni razvoj/Mjera 4-Ulaganja</w:t>
            </w:r>
            <w:r w:rsidR="00271E1B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="000F7EAE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u fizičku imovinu”</w:t>
            </w:r>
            <w:r w:rsidR="00043168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0D5369" w:rsidRPr="004E01F8" w:rsidTr="00933A2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F7EAE" w:rsidRPr="004E01F8" w:rsidRDefault="00215F0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10</w:t>
            </w:r>
            <w:r w:rsidR="000D5369"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7C9B" w:rsidRDefault="000D5369" w:rsidP="00EE4011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Potvrda Porezne uprave iz koje je vidljivo da korisnik ima regulirane financijske obveze prema državnom proračunu ne starija od 30 dana na dan podnošenja Zahtjeva za potporu i ovjerena od strane Porezne uprave. </w:t>
            </w:r>
          </w:p>
          <w:p w:rsidR="000F7EAE" w:rsidRPr="004E01F8" w:rsidRDefault="00927C9B" w:rsidP="00EE4011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927C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Pojašnjenje: </w:t>
            </w:r>
            <w:r w:rsidR="000D5369" w:rsidRPr="00927C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U Potvrdi ne smije biti naveden dug.</w:t>
            </w:r>
          </w:p>
        </w:tc>
      </w:tr>
      <w:tr w:rsidR="000F7EAE" w:rsidRPr="004E01F8" w:rsidTr="000D5369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F7EAE" w:rsidRPr="004E01F8" w:rsidRDefault="00215F0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11.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5369" w:rsidRPr="004E01F8" w:rsidRDefault="00B34A44" w:rsidP="00EE4011">
            <w:pPr>
              <w:pStyle w:val="NoSpacing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Ponuda za svako pojedino ulaganje ili ponuda/račun za opći trošak.</w:t>
            </w:r>
          </w:p>
          <w:p w:rsidR="00032D8F" w:rsidRPr="004E01F8" w:rsidRDefault="00B34A44" w:rsidP="00EE4011">
            <w:pPr>
              <w:pStyle w:val="NoSpacing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Pojašnjenje:</w:t>
            </w:r>
            <w:r w:rsidR="00032D8F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2108AE" w:rsidRPr="004E01F8" w:rsidRDefault="002108AE" w:rsidP="00EE4011">
            <w:pPr>
              <w:pStyle w:val="NoSpacing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R</w:t>
            </w:r>
            <w:r w:rsidR="00995D9E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ačuni za opće troškove mogu biti prihvatljivi i prije podnošenja Zahtjeva za potporu, ali ne ranije od 1. siječnja 2014. </w:t>
            </w:r>
          </w:p>
          <w:p w:rsidR="002108AE" w:rsidRPr="004E01F8" w:rsidRDefault="002108AE" w:rsidP="00EE4011">
            <w:pPr>
              <w:pStyle w:val="NoSpacing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Ponude moraju biti važeće na dan podnošenja Zahtjeva za potporu.</w:t>
            </w:r>
          </w:p>
          <w:p w:rsidR="002108AE" w:rsidRPr="004E01F8" w:rsidRDefault="00995D9E" w:rsidP="00EE4011">
            <w:pPr>
              <w:pStyle w:val="NoSpacing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Ako je ponuditelj roba, radova i usluga iz inozemstva, ponude moraju biti engleskom jeziku s ovjerom ponuditelja ili prevedene na hrvatski jezik od strane ovlaštenog sudskog tumača.</w:t>
            </w:r>
            <w:r w:rsidR="00032D8F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Valuta u kojoj je iskazan iznos mora biti navedena u ponudi/računu.</w:t>
            </w:r>
          </w:p>
          <w:p w:rsidR="000F7EAE" w:rsidRPr="004E01F8" w:rsidRDefault="00995D9E" w:rsidP="00EE4011">
            <w:pPr>
              <w:pStyle w:val="NoSpacing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Ponuda/račun mora biti ovjeren i potpisan od strane ponuditelja. </w:t>
            </w:r>
          </w:p>
        </w:tc>
      </w:tr>
      <w:tr w:rsidR="00EE4011" w:rsidRPr="004E01F8" w:rsidTr="00064060">
        <w:trPr>
          <w:trHeight w:val="4754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E4011" w:rsidRPr="004E01F8" w:rsidRDefault="00EE4011" w:rsidP="0006406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E4011" w:rsidRPr="004E01F8" w:rsidRDefault="00EE4011" w:rsidP="000640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Rješenja  Ministarstva zaštite okoliša i prirode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u sljedećim slučajevima</w:t>
            </w: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:</w:t>
            </w:r>
          </w:p>
          <w:p w:rsidR="00EE4011" w:rsidRPr="004E01F8" w:rsidRDefault="00EE4011" w:rsidP="000640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:rsidR="00EE4011" w:rsidRPr="004E01F8" w:rsidRDefault="00EE4011" w:rsidP="000640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Ukoliko je ulaganje korisnika na Prilogu I Uredbe o procjeni utjecaja zahvata na okoliš NN 61/14 dostaviti Rješenje o prihvatljivosti zahvata za okoliš izdano od strane Ministarstva zaštite okoliša i prirode.</w:t>
            </w:r>
          </w:p>
          <w:p w:rsidR="00EE4011" w:rsidRPr="004E01F8" w:rsidRDefault="00EE4011" w:rsidP="000640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:rsidR="00EE4011" w:rsidRPr="004E01F8" w:rsidRDefault="00EE4011" w:rsidP="000640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Ukoliko je ulaganje korisnika na Prilogu II ili Prilogu III Uredbe o procjeni utjecaja zahvata na okoliš NN 61/14  dostaviti :</w:t>
            </w:r>
          </w:p>
          <w:p w:rsidR="00EE4011" w:rsidRPr="004E01F8" w:rsidRDefault="00EE4011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-Rješenje  kojim se utvrđuje da za zahvat nije potrebno provesti procjenu utjecaja na okoliš  od strane Ministarstva zaštite okoliša i prirode (Prilog II) ili nadležnog upravnog odjela u županiji (Prilog III)</w:t>
            </w:r>
          </w:p>
          <w:p w:rsidR="00EE4011" w:rsidRPr="004E01F8" w:rsidRDefault="00EE4011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-ukoliko je korisniku izdano Rješenje kojim se potvrđuje da je za zahvat potrebno provesti procjenu utjecaja na okoliš - potrebno je dostaviti i Rješenje kojim se potvrđuje da je za zahvat potrebno provesti procjenu utjecaja na okoliš i Rješenje o prihvatljivosti zahvata za okoliš izdano od strane Ministarstva zaštite okoliša i prirode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</w:t>
            </w: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(Prilog II) ili nadležnog upravnog odjela u županiji (Prilog III)  .</w:t>
            </w:r>
          </w:p>
          <w:p w:rsidR="00EE4011" w:rsidRPr="004E01F8" w:rsidRDefault="00EE4011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Ukoliko korisnik  ne dostavi niti jedno od navedenih Rješenja, obavezan je priložiti  Izjavu projektanta u slučaju građenje ili u slučaju ulaganja koja se ne odnose na građenje, Izjavu stručne  osobe  da prijavljeno ulaganje ne predstavlja niti jedan od zahvata navedenih u PRILOGU I, PRILOGU II ili PRILOGU III Uredbe o procjeni utjecaja zahvata na okoliš NN 61/14.  (osim za nabavu gospodarskih vozila, pokretne opreme i poljoprivredne mehanizacije)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.</w:t>
            </w: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   </w:t>
            </w:r>
          </w:p>
        </w:tc>
      </w:tr>
      <w:tr w:rsidR="00D456CC" w:rsidRPr="004E01F8" w:rsidTr="000F7EAE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4E01F8" w:rsidRDefault="00D456CC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4E01F8" w:rsidRDefault="00E401F1" w:rsidP="00EE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OBAVEZNA DOKUMENTACIJA  OVISNO O VRSTI ULAGANJA</w:t>
            </w:r>
          </w:p>
        </w:tc>
      </w:tr>
      <w:tr w:rsidR="00D456CC" w:rsidRPr="004E01F8" w:rsidTr="000F7EAE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4E01F8" w:rsidRDefault="00B969A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13.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6514B" w:rsidRPr="004E01F8" w:rsidRDefault="0006514B" w:rsidP="00EE4011">
            <w:pPr>
              <w:pStyle w:val="NoSpacing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Zahtjev za ishođenje Mišljenja o usklađenosti dokumentacije s propisima od strane Uprave nadležne za veterinarstvo i sigurnost hrane Ministarstva poljoprivrede s prijemnim štambiljem Uprave za veterinarstvo i sigurnost hrane.</w:t>
            </w:r>
          </w:p>
          <w:p w:rsidR="00D456CC" w:rsidRPr="004E01F8" w:rsidRDefault="0006514B" w:rsidP="00EE4011">
            <w:pPr>
              <w:pStyle w:val="NoSpacing"/>
              <w:jc w:val="both"/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Pojašnjenje: U slučaju  ulaganja u građenje objekta za poslovanje s hranom životinjskog porijekla.</w:t>
            </w:r>
          </w:p>
        </w:tc>
      </w:tr>
      <w:tr w:rsidR="00D456CC" w:rsidRPr="004E01F8" w:rsidTr="000F7EAE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4E01F8" w:rsidRDefault="00B969A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14.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4E01F8" w:rsidRDefault="00D456CC" w:rsidP="00EE4011">
            <w:pPr>
              <w:pStyle w:val="NoSpacing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Elaborat procjene tržišne  vrijednosti nekretnine </w:t>
            </w:r>
            <w:r w:rsidR="00394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ovjeren </w:t>
            </w: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od ovlaštenog sudskog vještaka.</w:t>
            </w:r>
          </w:p>
          <w:p w:rsidR="00D456CC" w:rsidRPr="004E01F8" w:rsidRDefault="00D456CC" w:rsidP="00EE4011">
            <w:pPr>
              <w:pStyle w:val="NoSpacing"/>
              <w:jc w:val="both"/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Pojašnjenje: u slučaju kupnje zemljišta i/ili objekata. </w:t>
            </w:r>
            <w:r w:rsidR="0036235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Lokacija ulaganja</w:t>
            </w: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navedena u Elaboratu procjene tržišne  vrijednosti nekretnine mora biti  u skladu s </w:t>
            </w:r>
            <w:r w:rsidR="0036235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lokacijom ulaganja</w:t>
            </w: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koju će korisnik upisati kao lokaciju ulaganja u Zahtjevu za potporu. </w:t>
            </w:r>
          </w:p>
        </w:tc>
      </w:tr>
      <w:tr w:rsidR="00D456CC" w:rsidRPr="004E01F8" w:rsidTr="00E33D23">
        <w:trPr>
          <w:trHeight w:val="622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4E01F8" w:rsidRDefault="00B969A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15.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4E01F8" w:rsidRDefault="00D456CC" w:rsidP="00EE4011">
            <w:pPr>
              <w:pStyle w:val="NoSpacing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Ugovor o kupoprodaji i Prijedlog za uknjižbu s prijemnim štambiljem općinskog suda.</w:t>
            </w:r>
          </w:p>
          <w:p w:rsidR="00D456CC" w:rsidRPr="004E01F8" w:rsidRDefault="00D456CC" w:rsidP="00EE4011">
            <w:pPr>
              <w:pStyle w:val="NoSpacing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Pojašnjenje:</w:t>
            </w:r>
          </w:p>
          <w:p w:rsidR="00D456CC" w:rsidRPr="004E01F8" w:rsidRDefault="00D456CC" w:rsidP="00EE4011">
            <w:pPr>
              <w:pStyle w:val="NoSpacing"/>
              <w:jc w:val="both"/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U slučaju kupnje zemljišta i/ili objekata koji su kupljeni prije podnošenja Zahtjeva za potporu. Trošak za kupnju zemljišta/objekta </w:t>
            </w:r>
            <w:r w:rsidR="00A52B86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koji je nastao prije podnošenja Zahtjeva za potporu </w:t>
            </w: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je prihvatljiv </w:t>
            </w:r>
            <w:r w:rsidR="00A52B86"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ukoliko je nastao nakon</w:t>
            </w: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1. siječnja 2014.</w:t>
            </w:r>
          </w:p>
        </w:tc>
      </w:tr>
      <w:tr w:rsidR="00D456CC" w:rsidRPr="004E01F8" w:rsidTr="00D77ADA">
        <w:trPr>
          <w:trHeight w:val="2241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4E01F8" w:rsidRDefault="00B969A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lastRenderedPageBreak/>
              <w:t>16.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4E01F8" w:rsidRDefault="00D456CC" w:rsidP="00EE4011">
            <w:pPr>
              <w:pStyle w:val="NoSpacing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Ugovor o najmu sklopljen na rok od najmanje 10 godina računajući od trenutka podnošenja Zahtjeva za potporu.</w:t>
            </w:r>
          </w:p>
          <w:p w:rsidR="00D456CC" w:rsidRPr="004E01F8" w:rsidRDefault="00D456CC" w:rsidP="00EE4011">
            <w:pPr>
              <w:pStyle w:val="NoSpacing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Pojašnjenje:</w:t>
            </w:r>
          </w:p>
          <w:p w:rsidR="00D456CC" w:rsidRPr="004E01F8" w:rsidRDefault="00D456CC" w:rsidP="00EE4011">
            <w:pPr>
              <w:pStyle w:val="NoSpacing"/>
              <w:jc w:val="both"/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U slučaju opremanja postojećeg objekta koji nije u vlasništvu korisnika. Navedeni Ugovor mora biti su upisan u zemljišne knjige. Lokacija ulaganja navedena u Ugovoru mora biti u skladu s lokacijom ulaganja navedenom u Zahtjevu za potporu. Vlasnik objekta u zemljišnim knjigama mora  biti vlasnik koji je naveden u Ugovoru o najmu. Ugovor o najmu mora biti sklopljen između korisnika i vlasnika objekta koji je kao vlasnik upisan u zemljišne knjige.</w:t>
            </w:r>
          </w:p>
        </w:tc>
      </w:tr>
      <w:tr w:rsidR="00F34BD2" w:rsidRPr="004E01F8" w:rsidTr="00D77ADA">
        <w:trPr>
          <w:trHeight w:val="2241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34BD2" w:rsidRPr="004E01F8" w:rsidRDefault="00B969A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17.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34BD2" w:rsidRPr="004E01F8" w:rsidRDefault="00F34BD2" w:rsidP="00EE401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Glavni projekt i/ili Tipski projekt za koji je Ministarstvo graditeljstva i prostornog uređenja donijelo Rješenje o tipskom projektu i/ili Tehnološki projekt ili drugi dokument koji ima istu namjenu izrađen i ovjeren od strane ovlaštene osobe odgovarajuće struke. Ukoliko Glavni/Tipski projekt ne sadržava troškovnik, priložen je i Troškovnik projektiranih radova izrađen i ovjeren od strane ovlaštene osobe odgovarajuće struke</w:t>
            </w:r>
          </w:p>
          <w:p w:rsidR="00F34BD2" w:rsidRPr="004E01F8" w:rsidRDefault="00F34BD2" w:rsidP="00EE4011">
            <w:pPr>
              <w:pStyle w:val="Header"/>
              <w:spacing w:line="276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Pojašnjenje: </w:t>
            </w:r>
          </w:p>
          <w:p w:rsidR="00F34BD2" w:rsidRPr="004E01F8" w:rsidRDefault="00F34BD2" w:rsidP="00EE4011">
            <w:pPr>
              <w:pStyle w:val="Header"/>
              <w:spacing w:line="276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U slučaju građenja i opremanja objekta (oprema koja se ugrađuje u objekt):  Glavni projekt, troškovnik projektiranih radova, tehnološki projekt, tipski projekt ili drugi dokument koji ima istu namjenu izrađen i ovjeren od strane ovlaštene osobe odgovarajuće struke</w:t>
            </w:r>
          </w:p>
          <w:p w:rsidR="00F34BD2" w:rsidRPr="004E01F8" w:rsidRDefault="00F34BD2" w:rsidP="00EE4011">
            <w:pPr>
              <w:pStyle w:val="NoSpacing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01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- opremanje postojećih objekata (oprema koja se ugrađuje u objekt): tehnološki projekt ili drugi dokument koji ima istu namjenu izrađen i ovjeren od strane ovlaštene osobe odgovarajuće struke.</w:t>
            </w:r>
          </w:p>
        </w:tc>
      </w:tr>
      <w:tr w:rsidR="00F34BD2" w:rsidRPr="004E01F8" w:rsidTr="00D77ADA">
        <w:trPr>
          <w:trHeight w:val="2241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34BD2" w:rsidRPr="004E01F8" w:rsidRDefault="00B969A1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18.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34BD2" w:rsidRPr="004E01F8" w:rsidRDefault="00F34BD2" w:rsidP="00EE401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Dokument kojim se odobrava građenje izdan od tijela nadležnog za graditeljstvo, prema Zakonu o gradnji, Zakonu o postupanju s nezakonito izgrađenim zgradama s oznakom pravomoćnosti za one dokumente za koje je oznaka pravomoćnosti primjenjiva ili izjava ovlaštenog projektanta da za građenje  ili za postojeću građevinu nije potreban akt kojim se odobrava građenje/nije bilo potrebno ishoditi akt kojim se odobrava građenje.</w:t>
            </w:r>
          </w:p>
          <w:p w:rsidR="00F34BD2" w:rsidRPr="004E01F8" w:rsidRDefault="00F34BD2" w:rsidP="00EE4011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 xml:space="preserve">Pojašnjenje: </w:t>
            </w:r>
          </w:p>
          <w:p w:rsidR="00F34BD2" w:rsidRPr="004E01F8" w:rsidRDefault="00F34BD2" w:rsidP="00EE4011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 xml:space="preserve">Obavezno u slučaju ulaganja u građenje i/ili opremanje objekata. </w:t>
            </w:r>
            <w:r w:rsidR="003623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>Lokacija ulaganja</w:t>
            </w:r>
            <w:r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 xml:space="preserve"> koja je navedena kao lokaciju ulaganja koju će korisnik upisati u Zahtjev za potporu mora odgovarati </w:t>
            </w:r>
            <w:r w:rsidR="003623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 xml:space="preserve">lokacija ulaganja </w:t>
            </w:r>
            <w:r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>iz akta kojim se odobrava građenje/Izjave projektanta/ drugog odgovarajućeg dokumenta kojim se dokazuje legalnost građevine.</w:t>
            </w:r>
          </w:p>
          <w:p w:rsidR="00F34BD2" w:rsidRPr="004E01F8" w:rsidRDefault="00F34BD2" w:rsidP="00EE4011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 xml:space="preserve">Priloženi dokument mora glasiti na korisnika osim u slučaju opremanja objekta koji nije u vlasništvu korisnika, a za koji je korisnik dostavio Ugovor o najmu. </w:t>
            </w:r>
          </w:p>
          <w:p w:rsidR="00F34BD2" w:rsidRPr="004E01F8" w:rsidRDefault="00F34BD2" w:rsidP="00EE4011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>U slučaju opremanja postojećih objekata prihvatljivi su i sljedeći dokumenti: Uporabna dozvola, Rješenje o izvedenom stanju</w:t>
            </w:r>
            <w:r w:rsidR="00DA34F2"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>,</w:t>
            </w:r>
            <w:r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 xml:space="preserve"> Potvrda izvedenog stanju</w:t>
            </w:r>
            <w:r w:rsidR="00DA34F2"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 xml:space="preserve"> ili Završno izvješće nadzornog inženjera</w:t>
            </w:r>
            <w:r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>.</w:t>
            </w:r>
          </w:p>
          <w:p w:rsidR="00F34BD2" w:rsidRDefault="00F34BD2" w:rsidP="00EE4011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>Oznaka pravomoćnosti obavezna je za sljedeće dokumente: Rješenje o uvjetima građenja, Rješenje za građenje, Građevinska dozvola, Uporabna dozvola i Rješenje o izvedenom stanja.</w:t>
            </w:r>
          </w:p>
          <w:p w:rsidR="00EE4011" w:rsidRDefault="00EE4011" w:rsidP="00EE4011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</w:pPr>
          </w:p>
          <w:p w:rsidR="00EE4011" w:rsidRPr="004E01F8" w:rsidRDefault="00EE4011" w:rsidP="00EE401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R="00D456CC" w:rsidRPr="004E01F8" w:rsidTr="000F7EAE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4E01F8" w:rsidRDefault="00D456CC" w:rsidP="00EE401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lastRenderedPageBreak/>
              <w:t>OBAVEZNA DOKUMENTACIJA VEZANA UZ PROVJERU EKONOMSKE ODRŽIVOSTI PROJEKTA:</w:t>
            </w:r>
          </w:p>
        </w:tc>
      </w:tr>
      <w:tr w:rsidR="00D456CC" w:rsidRPr="004E01F8" w:rsidTr="000F7EAE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4E01F8" w:rsidRDefault="00B969A1" w:rsidP="00EE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19.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B628E" w:rsidRPr="004E01F8" w:rsidRDefault="009B628E" w:rsidP="00EE401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Obrazac prijave poreza na dohodak za prethodnu financijsku godinu (2014.) ovjeren od strane Porezne uprave s pripadajućom Rekapitulacijom primitaka i izdataka za razdoblje od 1. siječnja do 31. prosinca prethodne financijske godine (ukoliko je podnositelj obvezan voditi knjige u skladu sa Zakonom o porezu na dohodak), ovjerenom i potpisanom od strane korisnika ili drugi odgovarajući dokument kojim se dokazuje da korisnik nije bio obvezan predati. </w:t>
            </w:r>
          </w:p>
          <w:p w:rsidR="00D456CC" w:rsidRPr="004E01F8" w:rsidRDefault="00D456CC" w:rsidP="00EE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>Pojašnjenje: Odnosi se samo na obveznike poreza na dohodak</w:t>
            </w:r>
          </w:p>
        </w:tc>
      </w:tr>
      <w:tr w:rsidR="00D456CC" w:rsidRPr="004E01F8" w:rsidTr="00933A2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4E01F8" w:rsidRDefault="00B969A1" w:rsidP="00EE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20.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B628E" w:rsidRPr="004E01F8" w:rsidRDefault="009B628E" w:rsidP="00EE401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Godišnji financijski izvještaj (obrazac GFI) za prethodnu financijsku godinu (2014.) ili drugi odgovarajući dokument kojim se dokazuje da korisnik nije bio obvezan predati financijske izvještaje.</w:t>
            </w:r>
          </w:p>
          <w:p w:rsidR="00D456CC" w:rsidRPr="004E01F8" w:rsidRDefault="00D456CC" w:rsidP="00EE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>Pojašnjenje:</w:t>
            </w: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</w:t>
            </w:r>
            <w:r w:rsidR="009B628E" w:rsidRPr="004E01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hr-HR"/>
              </w:rPr>
              <w:t>Odnosi se obveznike poreza na dobit. Obrazac GFI izdan u elektronskom obliku je punovaljan bez žiga i potpisa</w:t>
            </w:r>
            <w:r w:rsidR="009B628E"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.</w:t>
            </w:r>
          </w:p>
        </w:tc>
      </w:tr>
      <w:tr w:rsidR="00D456CC" w:rsidRPr="004E01F8" w:rsidTr="000F7EAE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4E01F8" w:rsidRDefault="00B969A1" w:rsidP="00EE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21.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4E01F8" w:rsidRDefault="009B628E" w:rsidP="00EE401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Popis dugotrajne imovine na dan 31. prosinca prethodne financijske godine (2014.), potpisan i ovjeren od strane korisnika ili potpisana I ovjerena Izjava korisnika da nema dugotrajnu imovinu.</w:t>
            </w:r>
          </w:p>
        </w:tc>
      </w:tr>
      <w:tr w:rsidR="00D456CC" w:rsidRPr="00734C0B" w:rsidTr="000F7EAE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4E01F8" w:rsidRDefault="00B969A1" w:rsidP="00EE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22.</w:t>
            </w:r>
            <w:r w:rsidR="00D456CC"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56CC" w:rsidRPr="009B628E" w:rsidRDefault="009B628E" w:rsidP="00EE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4E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/>
              </w:rPr>
              <w:t>Poslovni plan u slučaju ulaganja gdje vrijednost ukupno prihvatljivih troškova iznosi više od 200.000 HRK i u slučaju ulaganja u  zajedničke  u cijelosti popunjen u skladu s pripadajućim uputama i pojašnjenjima.</w:t>
            </w:r>
          </w:p>
        </w:tc>
      </w:tr>
    </w:tbl>
    <w:p w:rsidR="00933A2F" w:rsidRPr="00734C0B" w:rsidRDefault="00933A2F" w:rsidP="00EE4011">
      <w:pPr>
        <w:spacing w:after="0"/>
        <w:rPr>
          <w:lang w:val="hr-HR"/>
        </w:rPr>
      </w:pPr>
    </w:p>
    <w:sectPr w:rsidR="00933A2F" w:rsidRPr="00734C0B" w:rsidSect="00D3578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A0A24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54389"/>
    <w:multiLevelType w:val="hybridMultilevel"/>
    <w:tmpl w:val="0C244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F288D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9A1AE0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D01A31"/>
    <w:multiLevelType w:val="hybridMultilevel"/>
    <w:tmpl w:val="FA38D5C6"/>
    <w:lvl w:ilvl="0" w:tplc="3732CCBC"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5">
    <w:nsid w:val="6E910CE0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F7EAE"/>
    <w:rsid w:val="00032D8F"/>
    <w:rsid w:val="00033B95"/>
    <w:rsid w:val="00036393"/>
    <w:rsid w:val="00043168"/>
    <w:rsid w:val="00050ED1"/>
    <w:rsid w:val="00055268"/>
    <w:rsid w:val="0006514B"/>
    <w:rsid w:val="0009111A"/>
    <w:rsid w:val="0009250E"/>
    <w:rsid w:val="000A536D"/>
    <w:rsid w:val="000B2AC4"/>
    <w:rsid w:val="000D41BB"/>
    <w:rsid w:val="000D5369"/>
    <w:rsid w:val="000F7EAE"/>
    <w:rsid w:val="0016169C"/>
    <w:rsid w:val="001805A7"/>
    <w:rsid w:val="001A575B"/>
    <w:rsid w:val="001E0DC6"/>
    <w:rsid w:val="002108AE"/>
    <w:rsid w:val="00215F01"/>
    <w:rsid w:val="00233D30"/>
    <w:rsid w:val="002346BE"/>
    <w:rsid w:val="002608E0"/>
    <w:rsid w:val="00267903"/>
    <w:rsid w:val="00271E1B"/>
    <w:rsid w:val="00294C39"/>
    <w:rsid w:val="002B3581"/>
    <w:rsid w:val="002B5131"/>
    <w:rsid w:val="00320D77"/>
    <w:rsid w:val="00331C63"/>
    <w:rsid w:val="00332972"/>
    <w:rsid w:val="003427DF"/>
    <w:rsid w:val="00362350"/>
    <w:rsid w:val="00375298"/>
    <w:rsid w:val="0039412A"/>
    <w:rsid w:val="00397668"/>
    <w:rsid w:val="003F6E8D"/>
    <w:rsid w:val="00460F52"/>
    <w:rsid w:val="00487908"/>
    <w:rsid w:val="004961AC"/>
    <w:rsid w:val="004B2ED3"/>
    <w:rsid w:val="004E01F8"/>
    <w:rsid w:val="00511C06"/>
    <w:rsid w:val="00521F97"/>
    <w:rsid w:val="00580809"/>
    <w:rsid w:val="0058511B"/>
    <w:rsid w:val="005A22B2"/>
    <w:rsid w:val="005B5425"/>
    <w:rsid w:val="00635206"/>
    <w:rsid w:val="0066509E"/>
    <w:rsid w:val="006754C6"/>
    <w:rsid w:val="006B0309"/>
    <w:rsid w:val="006B1A6E"/>
    <w:rsid w:val="007005B7"/>
    <w:rsid w:val="0072331E"/>
    <w:rsid w:val="00734C0B"/>
    <w:rsid w:val="007539FC"/>
    <w:rsid w:val="007556E4"/>
    <w:rsid w:val="007A5262"/>
    <w:rsid w:val="007B0051"/>
    <w:rsid w:val="007D0A09"/>
    <w:rsid w:val="007D451C"/>
    <w:rsid w:val="007F0BE9"/>
    <w:rsid w:val="00807000"/>
    <w:rsid w:val="00811DCC"/>
    <w:rsid w:val="00824F19"/>
    <w:rsid w:val="008378AC"/>
    <w:rsid w:val="00837F51"/>
    <w:rsid w:val="00874801"/>
    <w:rsid w:val="008B0367"/>
    <w:rsid w:val="00914C0D"/>
    <w:rsid w:val="00916063"/>
    <w:rsid w:val="00927C9B"/>
    <w:rsid w:val="00933A2F"/>
    <w:rsid w:val="00935F7C"/>
    <w:rsid w:val="0094239D"/>
    <w:rsid w:val="009424ED"/>
    <w:rsid w:val="009456A9"/>
    <w:rsid w:val="00995D9E"/>
    <w:rsid w:val="009B628E"/>
    <w:rsid w:val="009B72A6"/>
    <w:rsid w:val="009F5567"/>
    <w:rsid w:val="009F6D83"/>
    <w:rsid w:val="00A02663"/>
    <w:rsid w:val="00A24ABA"/>
    <w:rsid w:val="00A52B86"/>
    <w:rsid w:val="00A74E87"/>
    <w:rsid w:val="00AB327E"/>
    <w:rsid w:val="00AB48D7"/>
    <w:rsid w:val="00AB4ECB"/>
    <w:rsid w:val="00AC224E"/>
    <w:rsid w:val="00AD3618"/>
    <w:rsid w:val="00AE34B0"/>
    <w:rsid w:val="00AF51C2"/>
    <w:rsid w:val="00B25753"/>
    <w:rsid w:val="00B32F50"/>
    <w:rsid w:val="00B34A44"/>
    <w:rsid w:val="00B6043D"/>
    <w:rsid w:val="00B94EB4"/>
    <w:rsid w:val="00B969A1"/>
    <w:rsid w:val="00BB3CD4"/>
    <w:rsid w:val="00BD0C10"/>
    <w:rsid w:val="00BD6315"/>
    <w:rsid w:val="00BD70EE"/>
    <w:rsid w:val="00BE1E67"/>
    <w:rsid w:val="00BF435E"/>
    <w:rsid w:val="00BF46E8"/>
    <w:rsid w:val="00C60136"/>
    <w:rsid w:val="00C61D70"/>
    <w:rsid w:val="00CB36C0"/>
    <w:rsid w:val="00CB49A3"/>
    <w:rsid w:val="00CD1AD6"/>
    <w:rsid w:val="00CE6F17"/>
    <w:rsid w:val="00CE7620"/>
    <w:rsid w:val="00D20B58"/>
    <w:rsid w:val="00D3413F"/>
    <w:rsid w:val="00D3578B"/>
    <w:rsid w:val="00D435CA"/>
    <w:rsid w:val="00D456CC"/>
    <w:rsid w:val="00D6721D"/>
    <w:rsid w:val="00D7385E"/>
    <w:rsid w:val="00D77ADA"/>
    <w:rsid w:val="00D82688"/>
    <w:rsid w:val="00D827BA"/>
    <w:rsid w:val="00D87BAE"/>
    <w:rsid w:val="00D94A60"/>
    <w:rsid w:val="00DA34F2"/>
    <w:rsid w:val="00DA5BB3"/>
    <w:rsid w:val="00DF4DF5"/>
    <w:rsid w:val="00E120CD"/>
    <w:rsid w:val="00E33D23"/>
    <w:rsid w:val="00E401F1"/>
    <w:rsid w:val="00E815F6"/>
    <w:rsid w:val="00E82174"/>
    <w:rsid w:val="00E85F40"/>
    <w:rsid w:val="00EE4011"/>
    <w:rsid w:val="00F03989"/>
    <w:rsid w:val="00F10EE7"/>
    <w:rsid w:val="00F15A45"/>
    <w:rsid w:val="00F34BD2"/>
    <w:rsid w:val="00F52B74"/>
    <w:rsid w:val="00F806B6"/>
    <w:rsid w:val="00FC7772"/>
    <w:rsid w:val="00FE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7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7EA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320D77"/>
    <w:rPr>
      <w:rFonts w:ascii="Calibri" w:eastAsia="Calibri" w:hAnsi="Calibri" w:cs="Times New Roman"/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20D77"/>
    <w:rPr>
      <w:rFonts w:ascii="Calibri" w:eastAsia="Calibri" w:hAnsi="Calibri" w:cs="Times New Roman"/>
      <w:sz w:val="20"/>
      <w:szCs w:val="20"/>
      <w:lang w:val="hr-HR"/>
    </w:rPr>
  </w:style>
  <w:style w:type="paragraph" w:styleId="Header">
    <w:name w:val="header"/>
    <w:basedOn w:val="Normal"/>
    <w:link w:val="HeaderChar"/>
    <w:unhideWhenUsed/>
    <w:rsid w:val="00CB36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hr-HR"/>
    </w:rPr>
  </w:style>
  <w:style w:type="character" w:customStyle="1" w:styleId="HeaderChar">
    <w:name w:val="Header Char"/>
    <w:basedOn w:val="DefaultParagraphFont"/>
    <w:link w:val="Header"/>
    <w:rsid w:val="00CB36C0"/>
    <w:rPr>
      <w:rFonts w:ascii="Calibri" w:eastAsia="Calibri" w:hAnsi="Calibri" w:cs="Times New Roman"/>
      <w:lang w:val="hr-HR"/>
    </w:rPr>
  </w:style>
  <w:style w:type="character" w:styleId="CommentReference">
    <w:name w:val="annotation reference"/>
    <w:basedOn w:val="DefaultParagraphFont"/>
    <w:uiPriority w:val="99"/>
    <w:unhideWhenUsed/>
    <w:rsid w:val="00CB36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36C0"/>
    <w:pPr>
      <w:spacing w:line="240" w:lineRule="auto"/>
    </w:pPr>
    <w:rPr>
      <w:rFonts w:ascii="Calibri" w:eastAsia="Calibri" w:hAnsi="Calibri" w:cs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36C0"/>
    <w:rPr>
      <w:rFonts w:ascii="Calibri" w:eastAsia="Calibri" w:hAnsi="Calibri" w:cs="Times New Roman"/>
      <w:sz w:val="20"/>
      <w:szCs w:val="20"/>
      <w:lang w:val="hr-HR"/>
    </w:rPr>
  </w:style>
  <w:style w:type="paragraph" w:styleId="NoSpacing">
    <w:name w:val="No Spacing"/>
    <w:link w:val="NoSpacingChar"/>
    <w:uiPriority w:val="1"/>
    <w:qFormat/>
    <w:rsid w:val="00CB36C0"/>
    <w:pPr>
      <w:spacing w:after="0" w:line="240" w:lineRule="auto"/>
    </w:pPr>
    <w:rPr>
      <w:rFonts w:ascii="Calibri" w:eastAsia="Calibri" w:hAnsi="Calibri" w:cs="Times New Roman"/>
      <w:lang w:val="hr-HR"/>
    </w:rPr>
  </w:style>
  <w:style w:type="character" w:customStyle="1" w:styleId="NoSpacingChar">
    <w:name w:val="No Spacing Char"/>
    <w:link w:val="NoSpacing"/>
    <w:uiPriority w:val="1"/>
    <w:locked/>
    <w:rsid w:val="00CB36C0"/>
    <w:rPr>
      <w:rFonts w:ascii="Calibri" w:eastAsia="Calibri" w:hAnsi="Calibri" w:cs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4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B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2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6754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72E5E4-9385-4E23-8E85-E5BC214310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6F619-A381-4C48-B603-4FBA4AE0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gordana.malecic</dc:creator>
  <cp:lastModifiedBy>vesna.homen</cp:lastModifiedBy>
  <cp:revision>4</cp:revision>
  <cp:lastPrinted>2015-01-29T10:33:00Z</cp:lastPrinted>
  <dcterms:created xsi:type="dcterms:W3CDTF">2015-01-29T10:27:00Z</dcterms:created>
  <dcterms:modified xsi:type="dcterms:W3CDTF">2015-01-29T13:00:00Z</dcterms:modified>
</cp:coreProperties>
</file>